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75CE" w:rsidRDefault="00452A36" w:rsidP="00E04670">
      <w:pPr>
        <w:jc w:val="both"/>
      </w:pPr>
      <w:r>
        <w:rPr>
          <w:noProof/>
          <w:lang w:eastAsia="ru-RU"/>
        </w:rPr>
        <w:drawing>
          <wp:inline distT="0" distB="0" distL="0" distR="0" wp14:anchorId="2C420495" wp14:editId="70C054EB">
            <wp:extent cx="5953066" cy="4256405"/>
            <wp:effectExtent l="0" t="0" r="0" b="0"/>
            <wp:docPr id="3" name="Рисунок 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6010" cy="4258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75CE" w:rsidRDefault="00F075CE" w:rsidP="00F075C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41BB">
        <w:rPr>
          <w:rFonts w:ascii="Times New Roman" w:hAnsi="Times New Roman" w:cs="Times New Roman"/>
          <w:b/>
          <w:sz w:val="24"/>
          <w:szCs w:val="24"/>
        </w:rPr>
        <w:t xml:space="preserve">Исполнение бюджета городского округа Клин </w:t>
      </w:r>
      <w:r w:rsidR="00466AEC">
        <w:rPr>
          <w:rFonts w:ascii="Times New Roman" w:hAnsi="Times New Roman" w:cs="Times New Roman"/>
          <w:b/>
          <w:sz w:val="24"/>
          <w:szCs w:val="24"/>
        </w:rPr>
        <w:t>на 01.09</w:t>
      </w:r>
      <w:r w:rsidR="00953B06">
        <w:rPr>
          <w:rFonts w:ascii="Times New Roman" w:hAnsi="Times New Roman" w:cs="Times New Roman"/>
          <w:b/>
          <w:sz w:val="24"/>
          <w:szCs w:val="24"/>
        </w:rPr>
        <w:t>.2026</w:t>
      </w:r>
      <w:r w:rsidR="006F3B9B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1D66B9" w:rsidRDefault="00466AEC" w:rsidP="006F3B9B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 01.09</w:t>
      </w:r>
      <w:r w:rsidR="00953B06">
        <w:rPr>
          <w:rFonts w:ascii="Times New Roman" w:hAnsi="Times New Roman" w:cs="Times New Roman"/>
          <w:sz w:val="26"/>
          <w:szCs w:val="26"/>
        </w:rPr>
        <w:t>.2026</w:t>
      </w:r>
      <w:r w:rsidR="006F3B9B" w:rsidRPr="00BF59B7">
        <w:rPr>
          <w:rFonts w:ascii="Times New Roman" w:hAnsi="Times New Roman" w:cs="Times New Roman"/>
          <w:sz w:val="26"/>
          <w:szCs w:val="26"/>
        </w:rPr>
        <w:t xml:space="preserve"> года доходы </w:t>
      </w:r>
      <w:r w:rsidR="003D5CBE" w:rsidRPr="00BF59B7">
        <w:rPr>
          <w:rFonts w:ascii="Times New Roman" w:hAnsi="Times New Roman" w:cs="Times New Roman"/>
          <w:sz w:val="26"/>
          <w:szCs w:val="26"/>
        </w:rPr>
        <w:t xml:space="preserve">бюджета </w:t>
      </w:r>
      <w:r w:rsidR="006F3B9B" w:rsidRPr="00BF59B7">
        <w:rPr>
          <w:rFonts w:ascii="Times New Roman" w:hAnsi="Times New Roman" w:cs="Times New Roman"/>
          <w:sz w:val="26"/>
          <w:szCs w:val="26"/>
        </w:rPr>
        <w:t xml:space="preserve">городского округа Клин исполнены </w:t>
      </w:r>
      <w:r w:rsidR="0062543F">
        <w:rPr>
          <w:rFonts w:ascii="Times New Roman" w:hAnsi="Times New Roman" w:cs="Times New Roman"/>
          <w:sz w:val="26"/>
          <w:szCs w:val="26"/>
        </w:rPr>
        <w:br/>
      </w:r>
      <w:r w:rsidR="00953B06">
        <w:rPr>
          <w:rFonts w:ascii="Times New Roman" w:hAnsi="Times New Roman" w:cs="Times New Roman"/>
          <w:sz w:val="26"/>
          <w:szCs w:val="26"/>
        </w:rPr>
        <w:t xml:space="preserve">в сумме </w:t>
      </w:r>
      <w:r>
        <w:rPr>
          <w:rFonts w:ascii="Times New Roman" w:hAnsi="Times New Roman" w:cs="Times New Roman"/>
          <w:sz w:val="26"/>
          <w:szCs w:val="26"/>
        </w:rPr>
        <w:t>6269,6</w:t>
      </w:r>
      <w:r w:rsidR="003D5CBE" w:rsidRPr="00BF59B7">
        <w:rPr>
          <w:rFonts w:ascii="Times New Roman" w:hAnsi="Times New Roman" w:cs="Times New Roman"/>
          <w:sz w:val="26"/>
          <w:szCs w:val="26"/>
        </w:rPr>
        <w:t xml:space="preserve"> млн. рублей или </w:t>
      </w:r>
      <w:r>
        <w:rPr>
          <w:rFonts w:ascii="Times New Roman" w:hAnsi="Times New Roman" w:cs="Times New Roman"/>
          <w:sz w:val="26"/>
          <w:szCs w:val="26"/>
        </w:rPr>
        <w:t>на 63,3</w:t>
      </w:r>
      <w:r w:rsidR="006F3B9B" w:rsidRPr="00BF59B7">
        <w:rPr>
          <w:rFonts w:ascii="Times New Roman" w:hAnsi="Times New Roman" w:cs="Times New Roman"/>
          <w:sz w:val="26"/>
          <w:szCs w:val="26"/>
        </w:rPr>
        <w:t>%</w:t>
      </w:r>
      <w:r w:rsidR="0096204F">
        <w:rPr>
          <w:rFonts w:ascii="Times New Roman" w:hAnsi="Times New Roman" w:cs="Times New Roman"/>
          <w:sz w:val="26"/>
          <w:szCs w:val="26"/>
        </w:rPr>
        <w:t xml:space="preserve"> к плану (9906,9</w:t>
      </w:r>
      <w:r w:rsidR="003D5CBE" w:rsidRPr="00BF59B7">
        <w:rPr>
          <w:rFonts w:ascii="Times New Roman" w:hAnsi="Times New Roman" w:cs="Times New Roman"/>
          <w:sz w:val="26"/>
          <w:szCs w:val="26"/>
        </w:rPr>
        <w:t xml:space="preserve"> млн. рублей), </w:t>
      </w:r>
      <w:r w:rsidR="0062543F">
        <w:rPr>
          <w:rFonts w:ascii="Times New Roman" w:hAnsi="Times New Roman" w:cs="Times New Roman"/>
          <w:sz w:val="26"/>
          <w:szCs w:val="26"/>
        </w:rPr>
        <w:br/>
      </w:r>
      <w:r w:rsidR="003D5CBE" w:rsidRPr="00BF59B7">
        <w:rPr>
          <w:rFonts w:ascii="Times New Roman" w:hAnsi="Times New Roman" w:cs="Times New Roman"/>
          <w:sz w:val="26"/>
          <w:szCs w:val="26"/>
        </w:rPr>
        <w:t xml:space="preserve">с </w:t>
      </w:r>
      <w:r w:rsidR="001D66B9">
        <w:rPr>
          <w:rFonts w:ascii="Times New Roman" w:hAnsi="Times New Roman" w:cs="Times New Roman"/>
          <w:sz w:val="26"/>
          <w:szCs w:val="26"/>
        </w:rPr>
        <w:t>увелич</w:t>
      </w:r>
      <w:r w:rsidR="00953B06">
        <w:rPr>
          <w:rFonts w:ascii="Times New Roman" w:hAnsi="Times New Roman" w:cs="Times New Roman"/>
          <w:sz w:val="26"/>
          <w:szCs w:val="26"/>
        </w:rPr>
        <w:t xml:space="preserve">ением </w:t>
      </w:r>
      <w:r w:rsidR="001D66B9" w:rsidRPr="001D66B9">
        <w:rPr>
          <w:rFonts w:ascii="Times New Roman" w:hAnsi="Times New Roman" w:cs="Times New Roman"/>
          <w:sz w:val="26"/>
          <w:szCs w:val="26"/>
        </w:rPr>
        <w:t>к аналогичному периоду 202</w:t>
      </w:r>
      <w:r w:rsidR="001D66B9">
        <w:rPr>
          <w:rFonts w:ascii="Times New Roman" w:hAnsi="Times New Roman" w:cs="Times New Roman"/>
          <w:sz w:val="26"/>
          <w:szCs w:val="26"/>
        </w:rPr>
        <w:t>5</w:t>
      </w:r>
      <w:r w:rsidR="001D66B9" w:rsidRPr="001D66B9">
        <w:rPr>
          <w:rFonts w:ascii="Times New Roman" w:hAnsi="Times New Roman" w:cs="Times New Roman"/>
          <w:sz w:val="26"/>
          <w:szCs w:val="26"/>
        </w:rPr>
        <w:t xml:space="preserve"> года </w:t>
      </w:r>
      <w:r w:rsidR="00953B06">
        <w:rPr>
          <w:rFonts w:ascii="Times New Roman" w:hAnsi="Times New Roman" w:cs="Times New Roman"/>
          <w:sz w:val="26"/>
          <w:szCs w:val="26"/>
        </w:rPr>
        <w:t xml:space="preserve">на </w:t>
      </w:r>
      <w:r>
        <w:rPr>
          <w:rFonts w:ascii="Times New Roman" w:hAnsi="Times New Roman" w:cs="Times New Roman"/>
          <w:sz w:val="26"/>
          <w:szCs w:val="26"/>
        </w:rPr>
        <w:t>717,8</w:t>
      </w:r>
      <w:r w:rsidR="003D5CBE" w:rsidRPr="00BF59B7">
        <w:rPr>
          <w:rFonts w:ascii="Times New Roman" w:hAnsi="Times New Roman" w:cs="Times New Roman"/>
          <w:sz w:val="26"/>
          <w:szCs w:val="26"/>
        </w:rPr>
        <w:t xml:space="preserve"> млн. рублей или</w:t>
      </w:r>
      <w:r>
        <w:rPr>
          <w:rFonts w:ascii="Times New Roman" w:hAnsi="Times New Roman" w:cs="Times New Roman"/>
          <w:sz w:val="26"/>
          <w:szCs w:val="26"/>
        </w:rPr>
        <w:t xml:space="preserve"> на 12,9</w:t>
      </w:r>
      <w:r w:rsidR="003D5CBE" w:rsidRPr="00BF59B7">
        <w:rPr>
          <w:rFonts w:ascii="Times New Roman" w:hAnsi="Times New Roman" w:cs="Times New Roman"/>
          <w:sz w:val="26"/>
          <w:szCs w:val="26"/>
        </w:rPr>
        <w:t>%</w:t>
      </w:r>
      <w:r w:rsidR="001D66B9">
        <w:rPr>
          <w:rFonts w:ascii="Times New Roman" w:hAnsi="Times New Roman" w:cs="Times New Roman"/>
          <w:sz w:val="26"/>
          <w:szCs w:val="26"/>
        </w:rPr>
        <w:t>.</w:t>
      </w:r>
      <w:r w:rsidR="00953B06">
        <w:rPr>
          <w:rFonts w:ascii="Times New Roman" w:hAnsi="Times New Roman" w:cs="Times New Roman"/>
          <w:sz w:val="26"/>
          <w:szCs w:val="26"/>
        </w:rPr>
        <w:t xml:space="preserve"> </w:t>
      </w:r>
    </w:p>
    <w:p w:rsidR="005C7595" w:rsidRDefault="009B09FA" w:rsidP="006F3B9B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Удельный вес в</w:t>
      </w:r>
      <w:r w:rsidRPr="00BF59B7">
        <w:rPr>
          <w:rFonts w:ascii="Times New Roman" w:hAnsi="Times New Roman" w:cs="Times New Roman"/>
          <w:sz w:val="26"/>
          <w:szCs w:val="26"/>
        </w:rPr>
        <w:t xml:space="preserve"> общем объеме поступивш</w:t>
      </w:r>
      <w:r>
        <w:rPr>
          <w:rFonts w:ascii="Times New Roman" w:hAnsi="Times New Roman" w:cs="Times New Roman"/>
          <w:sz w:val="26"/>
          <w:szCs w:val="26"/>
        </w:rPr>
        <w:t xml:space="preserve">их доходов по состоянию </w:t>
      </w:r>
      <w:r w:rsidR="00466AEC">
        <w:rPr>
          <w:rFonts w:ascii="Times New Roman" w:hAnsi="Times New Roman" w:cs="Times New Roman"/>
          <w:sz w:val="26"/>
          <w:szCs w:val="26"/>
        </w:rPr>
        <w:t>на 01.09</w:t>
      </w:r>
      <w:r w:rsidR="00953B06">
        <w:rPr>
          <w:rFonts w:ascii="Times New Roman" w:hAnsi="Times New Roman" w:cs="Times New Roman"/>
          <w:sz w:val="26"/>
          <w:szCs w:val="26"/>
        </w:rPr>
        <w:t>.2026</w:t>
      </w:r>
      <w:r>
        <w:rPr>
          <w:rFonts w:ascii="Times New Roman" w:hAnsi="Times New Roman" w:cs="Times New Roman"/>
          <w:sz w:val="26"/>
          <w:szCs w:val="26"/>
        </w:rPr>
        <w:t xml:space="preserve"> составил</w:t>
      </w:r>
      <w:r w:rsidR="008137B6">
        <w:rPr>
          <w:rFonts w:ascii="Times New Roman" w:hAnsi="Times New Roman" w:cs="Times New Roman"/>
          <w:sz w:val="26"/>
          <w:szCs w:val="26"/>
        </w:rPr>
        <w:t>:</w:t>
      </w:r>
      <w:bookmarkStart w:id="0" w:name="_GoBack"/>
      <w:bookmarkEnd w:id="0"/>
      <w:r>
        <w:rPr>
          <w:rFonts w:ascii="Times New Roman" w:hAnsi="Times New Roman" w:cs="Times New Roman"/>
          <w:sz w:val="26"/>
          <w:szCs w:val="26"/>
        </w:rPr>
        <w:t xml:space="preserve"> по налоговым доходам</w:t>
      </w:r>
      <w:r w:rsidR="005C7595" w:rsidRPr="00BF59B7">
        <w:rPr>
          <w:rFonts w:ascii="Times New Roman" w:hAnsi="Times New Roman" w:cs="Times New Roman"/>
          <w:sz w:val="26"/>
          <w:szCs w:val="26"/>
        </w:rPr>
        <w:t xml:space="preserve"> </w:t>
      </w:r>
      <w:r w:rsidR="00466AEC">
        <w:rPr>
          <w:rFonts w:ascii="Times New Roman" w:hAnsi="Times New Roman" w:cs="Times New Roman"/>
          <w:sz w:val="26"/>
          <w:szCs w:val="26"/>
        </w:rPr>
        <w:t>60,1</w:t>
      </w:r>
      <w:r w:rsidR="00464B79">
        <w:rPr>
          <w:rFonts w:ascii="Times New Roman" w:hAnsi="Times New Roman" w:cs="Times New Roman"/>
          <w:sz w:val="26"/>
          <w:szCs w:val="26"/>
        </w:rPr>
        <w:t>%</w:t>
      </w:r>
      <w:r>
        <w:rPr>
          <w:rFonts w:ascii="Times New Roman" w:hAnsi="Times New Roman" w:cs="Times New Roman"/>
          <w:sz w:val="26"/>
          <w:szCs w:val="26"/>
        </w:rPr>
        <w:t>, неналоговым доходам</w:t>
      </w:r>
      <w:r w:rsidR="00466AEC">
        <w:rPr>
          <w:rFonts w:ascii="Times New Roman" w:hAnsi="Times New Roman" w:cs="Times New Roman"/>
          <w:sz w:val="26"/>
          <w:szCs w:val="26"/>
        </w:rPr>
        <w:t xml:space="preserve"> 6,1</w:t>
      </w:r>
      <w:r w:rsidR="00464B79">
        <w:rPr>
          <w:rFonts w:ascii="Times New Roman" w:hAnsi="Times New Roman" w:cs="Times New Roman"/>
          <w:sz w:val="26"/>
          <w:szCs w:val="26"/>
        </w:rPr>
        <w:t>%</w:t>
      </w:r>
      <w:r>
        <w:rPr>
          <w:rFonts w:ascii="Times New Roman" w:hAnsi="Times New Roman" w:cs="Times New Roman"/>
          <w:sz w:val="26"/>
          <w:szCs w:val="26"/>
        </w:rPr>
        <w:t>, безвозмездным</w:t>
      </w:r>
      <w:r w:rsidR="00BF59B7" w:rsidRPr="00BF59B7">
        <w:rPr>
          <w:rFonts w:ascii="Times New Roman" w:hAnsi="Times New Roman" w:cs="Times New Roman"/>
          <w:sz w:val="26"/>
          <w:szCs w:val="26"/>
        </w:rPr>
        <w:t xml:space="preserve"> поступления</w:t>
      </w:r>
      <w:r>
        <w:rPr>
          <w:rFonts w:ascii="Times New Roman" w:hAnsi="Times New Roman" w:cs="Times New Roman"/>
          <w:sz w:val="26"/>
          <w:szCs w:val="26"/>
        </w:rPr>
        <w:t>м</w:t>
      </w:r>
      <w:r w:rsidR="00466AEC">
        <w:rPr>
          <w:rFonts w:ascii="Times New Roman" w:hAnsi="Times New Roman" w:cs="Times New Roman"/>
          <w:sz w:val="26"/>
          <w:szCs w:val="26"/>
        </w:rPr>
        <w:t xml:space="preserve"> 33,8</w:t>
      </w:r>
      <w:r w:rsidR="00745577">
        <w:rPr>
          <w:rFonts w:ascii="Times New Roman" w:hAnsi="Times New Roman" w:cs="Times New Roman"/>
          <w:sz w:val="26"/>
          <w:szCs w:val="26"/>
        </w:rPr>
        <w:t>%</w:t>
      </w:r>
      <w:r w:rsidR="00BF59B7">
        <w:rPr>
          <w:rFonts w:ascii="Times New Roman" w:hAnsi="Times New Roman" w:cs="Times New Roman"/>
          <w:sz w:val="26"/>
          <w:szCs w:val="26"/>
        </w:rPr>
        <w:t>.</w:t>
      </w:r>
    </w:p>
    <w:p w:rsidR="00BA1A16" w:rsidRDefault="005C311F" w:rsidP="006F3B9B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Налоговые</w:t>
      </w:r>
      <w:r w:rsidR="003A6D3B" w:rsidRPr="003A6D3B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доходы </w:t>
      </w:r>
      <w:r w:rsidRPr="005C311F">
        <w:rPr>
          <w:rFonts w:ascii="Times New Roman" w:hAnsi="Times New Roman" w:cs="Times New Roman"/>
          <w:sz w:val="26"/>
          <w:szCs w:val="26"/>
        </w:rPr>
        <w:t xml:space="preserve">составили </w:t>
      </w:r>
      <w:r w:rsidR="00EF1792">
        <w:rPr>
          <w:rFonts w:ascii="Times New Roman" w:hAnsi="Times New Roman" w:cs="Times New Roman"/>
          <w:sz w:val="26"/>
          <w:szCs w:val="26"/>
        </w:rPr>
        <w:t>3768,9</w:t>
      </w:r>
      <w:r w:rsidRPr="005C311F">
        <w:rPr>
          <w:rFonts w:ascii="Times New Roman" w:hAnsi="Times New Roman" w:cs="Times New Roman"/>
          <w:sz w:val="26"/>
          <w:szCs w:val="26"/>
        </w:rPr>
        <w:t xml:space="preserve"> млн. рублей </w:t>
      </w:r>
      <w:r>
        <w:rPr>
          <w:rFonts w:ascii="Times New Roman" w:hAnsi="Times New Roman" w:cs="Times New Roman"/>
          <w:sz w:val="26"/>
          <w:szCs w:val="26"/>
        </w:rPr>
        <w:t xml:space="preserve">и </w:t>
      </w:r>
      <w:r w:rsidR="003A6D3B">
        <w:rPr>
          <w:rFonts w:ascii="Times New Roman" w:hAnsi="Times New Roman" w:cs="Times New Roman"/>
          <w:sz w:val="26"/>
          <w:szCs w:val="26"/>
        </w:rPr>
        <w:t>увеличились</w:t>
      </w:r>
      <w:r w:rsidR="003A6D3B" w:rsidRPr="003A6D3B">
        <w:rPr>
          <w:rFonts w:ascii="Times New Roman" w:hAnsi="Times New Roman" w:cs="Times New Roman"/>
          <w:sz w:val="26"/>
          <w:szCs w:val="26"/>
        </w:rPr>
        <w:t xml:space="preserve"> </w:t>
      </w:r>
      <w:r w:rsidR="0062543F">
        <w:rPr>
          <w:rFonts w:ascii="Times New Roman" w:hAnsi="Times New Roman" w:cs="Times New Roman"/>
          <w:sz w:val="26"/>
          <w:szCs w:val="26"/>
        </w:rPr>
        <w:br/>
      </w:r>
      <w:r w:rsidR="003A6D3B" w:rsidRPr="003A6D3B">
        <w:rPr>
          <w:rFonts w:ascii="Times New Roman" w:hAnsi="Times New Roman" w:cs="Times New Roman"/>
          <w:sz w:val="26"/>
          <w:szCs w:val="26"/>
        </w:rPr>
        <w:t xml:space="preserve">к аналогичному периоду </w:t>
      </w:r>
      <w:r w:rsidR="00806902">
        <w:rPr>
          <w:rFonts w:ascii="Times New Roman" w:hAnsi="Times New Roman" w:cs="Times New Roman"/>
          <w:sz w:val="26"/>
          <w:szCs w:val="26"/>
        </w:rPr>
        <w:t>2025</w:t>
      </w:r>
      <w:r w:rsidR="009B09FA">
        <w:rPr>
          <w:rFonts w:ascii="Times New Roman" w:hAnsi="Times New Roman" w:cs="Times New Roman"/>
          <w:sz w:val="26"/>
          <w:szCs w:val="26"/>
        </w:rPr>
        <w:t xml:space="preserve"> года</w:t>
      </w:r>
      <w:r w:rsidR="0094677C">
        <w:rPr>
          <w:rFonts w:ascii="Times New Roman" w:hAnsi="Times New Roman" w:cs="Times New Roman"/>
          <w:sz w:val="26"/>
          <w:szCs w:val="26"/>
        </w:rPr>
        <w:t xml:space="preserve"> </w:t>
      </w:r>
      <w:r w:rsidR="004E6438">
        <w:rPr>
          <w:rFonts w:ascii="Times New Roman" w:hAnsi="Times New Roman" w:cs="Times New Roman"/>
          <w:sz w:val="26"/>
          <w:szCs w:val="26"/>
        </w:rPr>
        <w:t xml:space="preserve">на </w:t>
      </w:r>
      <w:r w:rsidR="00EF1792">
        <w:rPr>
          <w:rFonts w:ascii="Times New Roman" w:hAnsi="Times New Roman" w:cs="Times New Roman"/>
          <w:sz w:val="26"/>
          <w:szCs w:val="26"/>
        </w:rPr>
        <w:t>784,2</w:t>
      </w:r>
      <w:r w:rsidR="004E6438">
        <w:rPr>
          <w:rFonts w:ascii="Times New Roman" w:hAnsi="Times New Roman" w:cs="Times New Roman"/>
          <w:sz w:val="26"/>
          <w:szCs w:val="26"/>
        </w:rPr>
        <w:t xml:space="preserve"> млн. рублей или </w:t>
      </w:r>
      <w:r w:rsidR="0094677C">
        <w:rPr>
          <w:rFonts w:ascii="Times New Roman" w:hAnsi="Times New Roman" w:cs="Times New Roman"/>
          <w:sz w:val="26"/>
          <w:szCs w:val="26"/>
        </w:rPr>
        <w:t>на</w:t>
      </w:r>
      <w:r w:rsidR="003A6D3B" w:rsidRPr="003A6D3B">
        <w:rPr>
          <w:rFonts w:ascii="Times New Roman" w:hAnsi="Times New Roman" w:cs="Times New Roman"/>
          <w:sz w:val="26"/>
          <w:szCs w:val="26"/>
        </w:rPr>
        <w:t xml:space="preserve"> </w:t>
      </w:r>
      <w:r w:rsidR="00EF1792">
        <w:rPr>
          <w:rFonts w:ascii="Times New Roman" w:hAnsi="Times New Roman" w:cs="Times New Roman"/>
          <w:sz w:val="26"/>
          <w:szCs w:val="26"/>
        </w:rPr>
        <w:t>26,3</w:t>
      </w:r>
      <w:r w:rsidR="00BA1A16">
        <w:rPr>
          <w:rFonts w:ascii="Times New Roman" w:hAnsi="Times New Roman" w:cs="Times New Roman"/>
          <w:sz w:val="26"/>
          <w:szCs w:val="26"/>
        </w:rPr>
        <w:t>%.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BA1A16"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</w:rPr>
        <w:t>сновные поступления</w:t>
      </w:r>
      <w:r w:rsidR="001E22FE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составили</w:t>
      </w:r>
      <w:r w:rsidR="001E22FE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по налог</w:t>
      </w:r>
      <w:r w:rsidR="004A7378">
        <w:rPr>
          <w:rFonts w:ascii="Times New Roman" w:hAnsi="Times New Roman" w:cs="Times New Roman"/>
          <w:sz w:val="26"/>
          <w:szCs w:val="26"/>
        </w:rPr>
        <w:t>у</w:t>
      </w:r>
      <w:r w:rsidR="0062543F">
        <w:rPr>
          <w:rFonts w:ascii="Times New Roman" w:hAnsi="Times New Roman" w:cs="Times New Roman"/>
          <w:sz w:val="26"/>
          <w:szCs w:val="26"/>
        </w:rPr>
        <w:t xml:space="preserve"> на доходы физических лиц </w:t>
      </w:r>
      <w:r w:rsidR="00EF1792">
        <w:rPr>
          <w:rFonts w:ascii="Times New Roman" w:hAnsi="Times New Roman" w:cs="Times New Roman"/>
          <w:sz w:val="26"/>
          <w:szCs w:val="26"/>
        </w:rPr>
        <w:t>2847,2</w:t>
      </w:r>
      <w:r>
        <w:rPr>
          <w:rFonts w:ascii="Times New Roman" w:hAnsi="Times New Roman" w:cs="Times New Roman"/>
          <w:sz w:val="26"/>
          <w:szCs w:val="26"/>
        </w:rPr>
        <w:t xml:space="preserve"> млн. рублей, </w:t>
      </w:r>
      <w:r w:rsidR="007D108E">
        <w:rPr>
          <w:rFonts w:ascii="Times New Roman" w:hAnsi="Times New Roman" w:cs="Times New Roman"/>
          <w:sz w:val="26"/>
          <w:szCs w:val="26"/>
        </w:rPr>
        <w:t xml:space="preserve">что больше на </w:t>
      </w:r>
      <w:r w:rsidR="00EF1792">
        <w:rPr>
          <w:rFonts w:ascii="Times New Roman" w:hAnsi="Times New Roman" w:cs="Times New Roman"/>
          <w:sz w:val="26"/>
          <w:szCs w:val="26"/>
        </w:rPr>
        <w:t>789,2</w:t>
      </w:r>
      <w:r w:rsidR="00BA1A16">
        <w:rPr>
          <w:rFonts w:ascii="Times New Roman" w:hAnsi="Times New Roman" w:cs="Times New Roman"/>
          <w:sz w:val="26"/>
          <w:szCs w:val="26"/>
        </w:rPr>
        <w:t xml:space="preserve"> млн. рублей</w:t>
      </w:r>
      <w:r w:rsidR="009B09FA">
        <w:rPr>
          <w:rFonts w:ascii="Times New Roman" w:hAnsi="Times New Roman" w:cs="Times New Roman"/>
          <w:sz w:val="26"/>
          <w:szCs w:val="26"/>
        </w:rPr>
        <w:t xml:space="preserve"> к уровню прошлого года</w:t>
      </w:r>
      <w:r w:rsidR="00E8597B">
        <w:rPr>
          <w:rFonts w:ascii="Times New Roman" w:hAnsi="Times New Roman" w:cs="Times New Roman"/>
          <w:sz w:val="26"/>
          <w:szCs w:val="26"/>
        </w:rPr>
        <w:t>.</w:t>
      </w:r>
    </w:p>
    <w:p w:rsidR="00AA1868" w:rsidRDefault="00AA1868" w:rsidP="006F3B9B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</w:t>
      </w:r>
      <w:r w:rsidRPr="00AA1868">
        <w:rPr>
          <w:rFonts w:ascii="Times New Roman" w:hAnsi="Times New Roman" w:cs="Times New Roman"/>
          <w:sz w:val="26"/>
          <w:szCs w:val="26"/>
        </w:rPr>
        <w:t xml:space="preserve">еналоговые доходы </w:t>
      </w:r>
      <w:r>
        <w:rPr>
          <w:rFonts w:ascii="Times New Roman" w:hAnsi="Times New Roman" w:cs="Times New Roman"/>
          <w:sz w:val="26"/>
          <w:szCs w:val="26"/>
        </w:rPr>
        <w:t xml:space="preserve">составили </w:t>
      </w:r>
      <w:r w:rsidR="00EF1792">
        <w:rPr>
          <w:rFonts w:ascii="Times New Roman" w:hAnsi="Times New Roman" w:cs="Times New Roman"/>
          <w:sz w:val="26"/>
          <w:szCs w:val="26"/>
        </w:rPr>
        <w:t>381,3</w:t>
      </w:r>
      <w:r w:rsidRPr="00AA1868">
        <w:rPr>
          <w:rFonts w:ascii="Times New Roman" w:hAnsi="Times New Roman" w:cs="Times New Roman"/>
          <w:sz w:val="26"/>
          <w:szCs w:val="26"/>
        </w:rPr>
        <w:t xml:space="preserve"> млн. рублей</w:t>
      </w:r>
      <w:r w:rsidR="00E8597B">
        <w:rPr>
          <w:rFonts w:ascii="Times New Roman" w:hAnsi="Times New Roman" w:cs="Times New Roman"/>
          <w:sz w:val="26"/>
          <w:szCs w:val="26"/>
        </w:rPr>
        <w:t xml:space="preserve"> с у</w:t>
      </w:r>
      <w:r w:rsidR="00B10000">
        <w:rPr>
          <w:rFonts w:ascii="Times New Roman" w:hAnsi="Times New Roman" w:cs="Times New Roman"/>
          <w:sz w:val="26"/>
          <w:szCs w:val="26"/>
        </w:rPr>
        <w:t>величением</w:t>
      </w:r>
      <w:r w:rsidR="00E8597B">
        <w:rPr>
          <w:rFonts w:ascii="Times New Roman" w:hAnsi="Times New Roman" w:cs="Times New Roman"/>
          <w:sz w:val="26"/>
          <w:szCs w:val="26"/>
        </w:rPr>
        <w:t xml:space="preserve"> </w:t>
      </w:r>
      <w:r w:rsidR="00C52351">
        <w:rPr>
          <w:rFonts w:ascii="Times New Roman" w:hAnsi="Times New Roman" w:cs="Times New Roman"/>
          <w:sz w:val="26"/>
          <w:szCs w:val="26"/>
        </w:rPr>
        <w:br/>
      </w:r>
      <w:r w:rsidR="00E8597B">
        <w:rPr>
          <w:rFonts w:ascii="Times New Roman" w:hAnsi="Times New Roman" w:cs="Times New Roman"/>
          <w:sz w:val="26"/>
          <w:szCs w:val="26"/>
        </w:rPr>
        <w:t xml:space="preserve">на </w:t>
      </w:r>
      <w:r w:rsidR="00EF1792">
        <w:rPr>
          <w:rFonts w:ascii="Times New Roman" w:hAnsi="Times New Roman" w:cs="Times New Roman"/>
          <w:sz w:val="26"/>
          <w:szCs w:val="26"/>
        </w:rPr>
        <w:t>11,6</w:t>
      </w:r>
      <w:r w:rsidR="0094677C">
        <w:rPr>
          <w:rFonts w:ascii="Times New Roman" w:hAnsi="Times New Roman" w:cs="Times New Roman"/>
          <w:sz w:val="26"/>
          <w:szCs w:val="26"/>
        </w:rPr>
        <w:t xml:space="preserve"> млн. рублей</w:t>
      </w:r>
      <w:r w:rsidR="00CD20CE">
        <w:rPr>
          <w:rFonts w:ascii="Times New Roman" w:hAnsi="Times New Roman" w:cs="Times New Roman"/>
          <w:sz w:val="26"/>
          <w:szCs w:val="26"/>
        </w:rPr>
        <w:t xml:space="preserve"> или </w:t>
      </w:r>
      <w:r w:rsidR="009A57E9">
        <w:rPr>
          <w:rFonts w:ascii="Times New Roman" w:hAnsi="Times New Roman" w:cs="Times New Roman"/>
          <w:sz w:val="26"/>
          <w:szCs w:val="26"/>
        </w:rPr>
        <w:t xml:space="preserve">на </w:t>
      </w:r>
      <w:r w:rsidR="00EF1792">
        <w:rPr>
          <w:rFonts w:ascii="Times New Roman" w:hAnsi="Times New Roman" w:cs="Times New Roman"/>
          <w:sz w:val="26"/>
          <w:szCs w:val="26"/>
        </w:rPr>
        <w:t>3,1</w:t>
      </w:r>
      <w:r w:rsidR="00701835">
        <w:rPr>
          <w:rFonts w:ascii="Times New Roman" w:hAnsi="Times New Roman" w:cs="Times New Roman"/>
          <w:sz w:val="26"/>
          <w:szCs w:val="26"/>
        </w:rPr>
        <w:t>%</w:t>
      </w:r>
      <w:r w:rsidR="00EF1792">
        <w:rPr>
          <w:rFonts w:ascii="Times New Roman" w:hAnsi="Times New Roman" w:cs="Times New Roman"/>
          <w:sz w:val="26"/>
          <w:szCs w:val="26"/>
        </w:rPr>
        <w:t xml:space="preserve"> относительно 01.09</w:t>
      </w:r>
      <w:r w:rsidR="00E8597B">
        <w:rPr>
          <w:rFonts w:ascii="Times New Roman" w:hAnsi="Times New Roman" w:cs="Times New Roman"/>
          <w:sz w:val="26"/>
          <w:szCs w:val="26"/>
        </w:rPr>
        <w:t>.2025</w:t>
      </w:r>
      <w:r w:rsidR="00CD20CE">
        <w:rPr>
          <w:rFonts w:ascii="Times New Roman" w:hAnsi="Times New Roman" w:cs="Times New Roman"/>
          <w:sz w:val="26"/>
          <w:szCs w:val="26"/>
        </w:rPr>
        <w:t>.</w:t>
      </w:r>
    </w:p>
    <w:p w:rsidR="00745577" w:rsidRDefault="00745577" w:rsidP="006F3B9B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Объем безвозмездных поступлений составил </w:t>
      </w:r>
      <w:r w:rsidR="00EF1792">
        <w:rPr>
          <w:rFonts w:ascii="Times New Roman" w:hAnsi="Times New Roman" w:cs="Times New Roman"/>
          <w:sz w:val="26"/>
          <w:szCs w:val="26"/>
        </w:rPr>
        <w:t>2119,4</w:t>
      </w:r>
      <w:r w:rsidRPr="00745577">
        <w:rPr>
          <w:rFonts w:ascii="Times New Roman" w:hAnsi="Times New Roman" w:cs="Times New Roman"/>
          <w:sz w:val="26"/>
          <w:szCs w:val="26"/>
        </w:rPr>
        <w:t xml:space="preserve"> млн. рублей</w:t>
      </w:r>
      <w:r>
        <w:rPr>
          <w:rFonts w:ascii="Times New Roman" w:hAnsi="Times New Roman" w:cs="Times New Roman"/>
          <w:sz w:val="26"/>
          <w:szCs w:val="26"/>
        </w:rPr>
        <w:t xml:space="preserve"> и</w:t>
      </w:r>
      <w:r w:rsidRPr="00745577">
        <w:rPr>
          <w:rFonts w:ascii="Times New Roman" w:hAnsi="Times New Roman" w:cs="Times New Roman"/>
          <w:sz w:val="26"/>
          <w:szCs w:val="26"/>
        </w:rPr>
        <w:t xml:space="preserve"> </w:t>
      </w:r>
      <w:r w:rsidR="0042789C">
        <w:rPr>
          <w:rFonts w:ascii="Times New Roman" w:hAnsi="Times New Roman" w:cs="Times New Roman"/>
          <w:sz w:val="26"/>
          <w:szCs w:val="26"/>
        </w:rPr>
        <w:t>у</w:t>
      </w:r>
      <w:r w:rsidR="002A59FD">
        <w:rPr>
          <w:rFonts w:ascii="Times New Roman" w:hAnsi="Times New Roman" w:cs="Times New Roman"/>
          <w:sz w:val="26"/>
          <w:szCs w:val="26"/>
        </w:rPr>
        <w:t>меньш</w:t>
      </w:r>
      <w:r w:rsidR="004434E9">
        <w:rPr>
          <w:rFonts w:ascii="Times New Roman" w:hAnsi="Times New Roman" w:cs="Times New Roman"/>
          <w:sz w:val="26"/>
          <w:szCs w:val="26"/>
        </w:rPr>
        <w:t>и</w:t>
      </w:r>
      <w:r>
        <w:rPr>
          <w:rFonts w:ascii="Times New Roman" w:hAnsi="Times New Roman" w:cs="Times New Roman"/>
          <w:sz w:val="26"/>
          <w:szCs w:val="26"/>
        </w:rPr>
        <w:t>лся по сравн</w:t>
      </w:r>
      <w:r w:rsidR="0042789C">
        <w:rPr>
          <w:rFonts w:ascii="Times New Roman" w:hAnsi="Times New Roman" w:cs="Times New Roman"/>
          <w:sz w:val="26"/>
          <w:szCs w:val="26"/>
        </w:rPr>
        <w:t xml:space="preserve">ению с аналогичным периодом 2025 года на </w:t>
      </w:r>
      <w:r w:rsidR="00EF1792">
        <w:rPr>
          <w:rFonts w:ascii="Times New Roman" w:hAnsi="Times New Roman" w:cs="Times New Roman"/>
          <w:sz w:val="26"/>
          <w:szCs w:val="26"/>
        </w:rPr>
        <w:t>78,0</w:t>
      </w:r>
      <w:r w:rsidR="0042789C">
        <w:rPr>
          <w:rFonts w:ascii="Times New Roman" w:hAnsi="Times New Roman" w:cs="Times New Roman"/>
          <w:sz w:val="26"/>
          <w:szCs w:val="26"/>
        </w:rPr>
        <w:t xml:space="preserve"> млн. рублей или на </w:t>
      </w:r>
      <w:r w:rsidR="00EF1792">
        <w:rPr>
          <w:rFonts w:ascii="Times New Roman" w:hAnsi="Times New Roman" w:cs="Times New Roman"/>
          <w:sz w:val="26"/>
          <w:szCs w:val="26"/>
        </w:rPr>
        <w:t>3,5</w:t>
      </w:r>
      <w:r w:rsidR="0042789C">
        <w:rPr>
          <w:rFonts w:ascii="Times New Roman" w:hAnsi="Times New Roman" w:cs="Times New Roman"/>
          <w:sz w:val="26"/>
          <w:szCs w:val="26"/>
        </w:rPr>
        <w:t>%</w:t>
      </w:r>
      <w:r w:rsidR="00C37DC3">
        <w:rPr>
          <w:rFonts w:ascii="Times New Roman" w:hAnsi="Times New Roman" w:cs="Times New Roman"/>
          <w:sz w:val="26"/>
          <w:szCs w:val="26"/>
        </w:rPr>
        <w:t>.</w:t>
      </w:r>
    </w:p>
    <w:p w:rsidR="00BF59B7" w:rsidRDefault="00F012C2" w:rsidP="006F3B9B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Общ</w:t>
      </w:r>
      <w:r w:rsidR="0042789C">
        <w:rPr>
          <w:rFonts w:ascii="Times New Roman" w:hAnsi="Times New Roman" w:cs="Times New Roman"/>
          <w:sz w:val="26"/>
          <w:szCs w:val="26"/>
        </w:rPr>
        <w:t xml:space="preserve">ий объем расходов составил </w:t>
      </w:r>
      <w:r w:rsidR="00EF1792">
        <w:rPr>
          <w:rFonts w:ascii="Times New Roman" w:hAnsi="Times New Roman" w:cs="Times New Roman"/>
          <w:sz w:val="26"/>
          <w:szCs w:val="26"/>
        </w:rPr>
        <w:t>5725,6</w:t>
      </w:r>
      <w:r w:rsidR="00B131BC">
        <w:rPr>
          <w:rFonts w:ascii="Times New Roman" w:hAnsi="Times New Roman" w:cs="Times New Roman"/>
          <w:sz w:val="26"/>
          <w:szCs w:val="26"/>
        </w:rPr>
        <w:t xml:space="preserve"> млн. рублей или </w:t>
      </w:r>
      <w:r w:rsidR="00EF1792">
        <w:rPr>
          <w:rFonts w:ascii="Times New Roman" w:hAnsi="Times New Roman" w:cs="Times New Roman"/>
          <w:sz w:val="26"/>
          <w:szCs w:val="26"/>
        </w:rPr>
        <w:t>54,9</w:t>
      </w:r>
      <w:r>
        <w:rPr>
          <w:rFonts w:ascii="Times New Roman" w:hAnsi="Times New Roman" w:cs="Times New Roman"/>
          <w:sz w:val="26"/>
          <w:szCs w:val="26"/>
        </w:rPr>
        <w:t xml:space="preserve">% к плану </w:t>
      </w:r>
      <w:r w:rsidR="00EF1792">
        <w:rPr>
          <w:rFonts w:ascii="Times New Roman" w:hAnsi="Times New Roman" w:cs="Times New Roman"/>
          <w:sz w:val="26"/>
          <w:szCs w:val="26"/>
        </w:rPr>
        <w:br/>
        <w:t>(10421,5</w:t>
      </w:r>
      <w:r w:rsidR="00B131BC">
        <w:rPr>
          <w:rFonts w:ascii="Times New Roman" w:hAnsi="Times New Roman" w:cs="Times New Roman"/>
          <w:sz w:val="26"/>
          <w:szCs w:val="26"/>
        </w:rPr>
        <w:t xml:space="preserve"> </w:t>
      </w:r>
      <w:r w:rsidR="00B74490">
        <w:rPr>
          <w:rFonts w:ascii="Times New Roman" w:hAnsi="Times New Roman" w:cs="Times New Roman"/>
          <w:sz w:val="26"/>
          <w:szCs w:val="26"/>
        </w:rPr>
        <w:t>млн. рублей)</w:t>
      </w:r>
      <w:r w:rsidR="000E397B">
        <w:rPr>
          <w:rFonts w:ascii="Times New Roman" w:hAnsi="Times New Roman" w:cs="Times New Roman"/>
          <w:sz w:val="26"/>
          <w:szCs w:val="26"/>
        </w:rPr>
        <w:t>,</w:t>
      </w:r>
      <w:r w:rsidR="0042789C">
        <w:rPr>
          <w:rFonts w:ascii="Times New Roman" w:hAnsi="Times New Roman" w:cs="Times New Roman"/>
          <w:sz w:val="26"/>
          <w:szCs w:val="26"/>
        </w:rPr>
        <w:t xml:space="preserve"> </w:t>
      </w:r>
      <w:r w:rsidR="00F95DE7" w:rsidRPr="00F95DE7">
        <w:rPr>
          <w:rFonts w:ascii="Times New Roman" w:hAnsi="Times New Roman" w:cs="Times New Roman"/>
          <w:sz w:val="26"/>
          <w:szCs w:val="26"/>
        </w:rPr>
        <w:t xml:space="preserve">с увеличением к аналогичному периоду 2025 года </w:t>
      </w:r>
      <w:r w:rsidR="00C52351">
        <w:rPr>
          <w:rFonts w:ascii="Times New Roman" w:hAnsi="Times New Roman" w:cs="Times New Roman"/>
          <w:sz w:val="26"/>
          <w:szCs w:val="26"/>
        </w:rPr>
        <w:br/>
      </w:r>
      <w:r w:rsidR="0042789C">
        <w:rPr>
          <w:rFonts w:ascii="Times New Roman" w:hAnsi="Times New Roman" w:cs="Times New Roman"/>
          <w:sz w:val="26"/>
          <w:szCs w:val="26"/>
        </w:rPr>
        <w:t xml:space="preserve">на </w:t>
      </w:r>
      <w:r w:rsidR="00EF1792">
        <w:rPr>
          <w:rFonts w:ascii="Times New Roman" w:hAnsi="Times New Roman" w:cs="Times New Roman"/>
          <w:sz w:val="26"/>
          <w:szCs w:val="26"/>
        </w:rPr>
        <w:t>714,4</w:t>
      </w:r>
      <w:r w:rsidR="00894A7C">
        <w:rPr>
          <w:rFonts w:ascii="Times New Roman" w:hAnsi="Times New Roman" w:cs="Times New Roman"/>
          <w:sz w:val="26"/>
          <w:szCs w:val="26"/>
        </w:rPr>
        <w:t xml:space="preserve"> млн. рублей или на </w:t>
      </w:r>
      <w:r w:rsidR="00EF1792">
        <w:rPr>
          <w:rFonts w:ascii="Times New Roman" w:hAnsi="Times New Roman" w:cs="Times New Roman"/>
          <w:sz w:val="26"/>
          <w:szCs w:val="26"/>
        </w:rPr>
        <w:t>14,3</w:t>
      </w:r>
      <w:r w:rsidR="00D62F33">
        <w:rPr>
          <w:rFonts w:ascii="Times New Roman" w:hAnsi="Times New Roman" w:cs="Times New Roman"/>
          <w:sz w:val="26"/>
          <w:szCs w:val="26"/>
        </w:rPr>
        <w:t>%.</w:t>
      </w:r>
    </w:p>
    <w:p w:rsidR="00894A7C" w:rsidRDefault="00B74490" w:rsidP="006F3B9B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Наибольший удельный вес в структуре </w:t>
      </w:r>
      <w:r w:rsidR="002E20CE">
        <w:rPr>
          <w:rFonts w:ascii="Times New Roman" w:hAnsi="Times New Roman" w:cs="Times New Roman"/>
          <w:sz w:val="26"/>
          <w:szCs w:val="26"/>
        </w:rPr>
        <w:t xml:space="preserve">отраслевых </w:t>
      </w:r>
      <w:r>
        <w:rPr>
          <w:rFonts w:ascii="Times New Roman" w:hAnsi="Times New Roman" w:cs="Times New Roman"/>
          <w:sz w:val="26"/>
          <w:szCs w:val="26"/>
        </w:rPr>
        <w:t>расходов заним</w:t>
      </w:r>
      <w:r w:rsidR="00894A7C">
        <w:rPr>
          <w:rFonts w:ascii="Times New Roman" w:hAnsi="Times New Roman" w:cs="Times New Roman"/>
          <w:sz w:val="26"/>
          <w:szCs w:val="26"/>
        </w:rPr>
        <w:t>ают расходы на образование (</w:t>
      </w:r>
      <w:r w:rsidR="00EE3B0C">
        <w:rPr>
          <w:rFonts w:ascii="Times New Roman" w:hAnsi="Times New Roman" w:cs="Times New Roman"/>
          <w:sz w:val="26"/>
          <w:szCs w:val="26"/>
        </w:rPr>
        <w:t>45,7</w:t>
      </w:r>
      <w:r>
        <w:rPr>
          <w:rFonts w:ascii="Times New Roman" w:hAnsi="Times New Roman" w:cs="Times New Roman"/>
          <w:sz w:val="26"/>
          <w:szCs w:val="26"/>
        </w:rPr>
        <w:t>%)</w:t>
      </w:r>
      <w:r w:rsidR="00F95DE7">
        <w:rPr>
          <w:rFonts w:ascii="Times New Roman" w:hAnsi="Times New Roman" w:cs="Times New Roman"/>
          <w:sz w:val="26"/>
          <w:szCs w:val="26"/>
        </w:rPr>
        <w:t xml:space="preserve"> и жилищно-коммуна</w:t>
      </w:r>
      <w:r w:rsidR="00CC3C3D">
        <w:rPr>
          <w:rFonts w:ascii="Times New Roman" w:hAnsi="Times New Roman" w:cs="Times New Roman"/>
          <w:sz w:val="26"/>
          <w:szCs w:val="26"/>
        </w:rPr>
        <w:t>льное хозяйс</w:t>
      </w:r>
      <w:r w:rsidR="00EE3B0C">
        <w:rPr>
          <w:rFonts w:ascii="Times New Roman" w:hAnsi="Times New Roman" w:cs="Times New Roman"/>
          <w:sz w:val="26"/>
          <w:szCs w:val="26"/>
        </w:rPr>
        <w:t>тво (21,2</w:t>
      </w:r>
      <w:r w:rsidR="00F95DE7">
        <w:rPr>
          <w:rFonts w:ascii="Times New Roman" w:hAnsi="Times New Roman" w:cs="Times New Roman"/>
          <w:sz w:val="26"/>
          <w:szCs w:val="26"/>
        </w:rPr>
        <w:t>%)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</w:p>
    <w:p w:rsidR="000E397B" w:rsidRPr="00BF59B7" w:rsidRDefault="000E397B" w:rsidP="006F3B9B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E397B">
        <w:rPr>
          <w:rFonts w:ascii="Times New Roman" w:hAnsi="Times New Roman" w:cs="Times New Roman"/>
          <w:sz w:val="26"/>
          <w:szCs w:val="26"/>
        </w:rPr>
        <w:t xml:space="preserve">Бюджет городского округа Клин </w:t>
      </w:r>
      <w:r w:rsidR="000C3EDC">
        <w:rPr>
          <w:rFonts w:ascii="Times New Roman" w:hAnsi="Times New Roman" w:cs="Times New Roman"/>
          <w:sz w:val="26"/>
          <w:szCs w:val="26"/>
        </w:rPr>
        <w:t>сохраняет</w:t>
      </w:r>
      <w:r>
        <w:rPr>
          <w:rFonts w:ascii="Times New Roman" w:hAnsi="Times New Roman" w:cs="Times New Roman"/>
          <w:sz w:val="26"/>
          <w:szCs w:val="26"/>
        </w:rPr>
        <w:t xml:space="preserve"> социальную направленность</w:t>
      </w:r>
      <w:r w:rsidRPr="000E397B">
        <w:rPr>
          <w:rFonts w:ascii="Times New Roman" w:hAnsi="Times New Roman" w:cs="Times New Roman"/>
          <w:sz w:val="26"/>
          <w:szCs w:val="26"/>
        </w:rPr>
        <w:t xml:space="preserve">. Расходы на образование, культуру, спорт, социальную политику составили </w:t>
      </w:r>
      <w:r w:rsidR="00C52351">
        <w:rPr>
          <w:rFonts w:ascii="Times New Roman" w:hAnsi="Times New Roman" w:cs="Times New Roman"/>
          <w:sz w:val="26"/>
          <w:szCs w:val="26"/>
        </w:rPr>
        <w:br/>
      </w:r>
      <w:r w:rsidR="00EE3B0C">
        <w:rPr>
          <w:rFonts w:ascii="Times New Roman" w:hAnsi="Times New Roman" w:cs="Times New Roman"/>
          <w:sz w:val="26"/>
          <w:szCs w:val="26"/>
        </w:rPr>
        <w:t>3289,5</w:t>
      </w:r>
      <w:r w:rsidRPr="000E397B">
        <w:rPr>
          <w:rFonts w:ascii="Times New Roman" w:hAnsi="Times New Roman" w:cs="Times New Roman"/>
          <w:sz w:val="26"/>
          <w:szCs w:val="26"/>
        </w:rPr>
        <w:t xml:space="preserve"> млн. рублей, с ростом к аналогич</w:t>
      </w:r>
      <w:r>
        <w:rPr>
          <w:rFonts w:ascii="Times New Roman" w:hAnsi="Times New Roman" w:cs="Times New Roman"/>
          <w:sz w:val="26"/>
          <w:szCs w:val="26"/>
        </w:rPr>
        <w:t xml:space="preserve">ному </w:t>
      </w:r>
      <w:r w:rsidR="00894A7C">
        <w:rPr>
          <w:rFonts w:ascii="Times New Roman" w:hAnsi="Times New Roman" w:cs="Times New Roman"/>
          <w:sz w:val="26"/>
          <w:szCs w:val="26"/>
        </w:rPr>
        <w:t>периоду 2025</w:t>
      </w:r>
      <w:r w:rsidRPr="000E397B">
        <w:rPr>
          <w:rFonts w:ascii="Times New Roman" w:hAnsi="Times New Roman" w:cs="Times New Roman"/>
          <w:sz w:val="26"/>
          <w:szCs w:val="26"/>
        </w:rPr>
        <w:t xml:space="preserve"> года </w:t>
      </w:r>
      <w:r w:rsidR="00C52351">
        <w:rPr>
          <w:rFonts w:ascii="Times New Roman" w:hAnsi="Times New Roman" w:cs="Times New Roman"/>
          <w:sz w:val="26"/>
          <w:szCs w:val="26"/>
        </w:rPr>
        <w:br/>
      </w:r>
      <w:r w:rsidRPr="000E397B">
        <w:rPr>
          <w:rFonts w:ascii="Times New Roman" w:hAnsi="Times New Roman" w:cs="Times New Roman"/>
          <w:sz w:val="26"/>
          <w:szCs w:val="26"/>
        </w:rPr>
        <w:t xml:space="preserve">на </w:t>
      </w:r>
      <w:r w:rsidR="00EE3B0C">
        <w:rPr>
          <w:rFonts w:ascii="Times New Roman" w:hAnsi="Times New Roman" w:cs="Times New Roman"/>
          <w:sz w:val="26"/>
          <w:szCs w:val="26"/>
        </w:rPr>
        <w:t>31</w:t>
      </w:r>
      <w:r w:rsidR="00545DDF">
        <w:rPr>
          <w:rFonts w:ascii="Times New Roman" w:hAnsi="Times New Roman" w:cs="Times New Roman"/>
          <w:sz w:val="26"/>
          <w:szCs w:val="26"/>
        </w:rPr>
        <w:t>8,0</w:t>
      </w:r>
      <w:r w:rsidR="0097456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млн. рублей</w:t>
      </w:r>
      <w:r w:rsidRPr="000E397B">
        <w:rPr>
          <w:rFonts w:ascii="Times New Roman" w:hAnsi="Times New Roman" w:cs="Times New Roman"/>
          <w:sz w:val="26"/>
          <w:szCs w:val="26"/>
        </w:rPr>
        <w:t>.</w:t>
      </w:r>
    </w:p>
    <w:p w:rsidR="00253D3B" w:rsidRDefault="00253D3B" w:rsidP="00253D3B">
      <w:pPr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3105B">
        <w:rPr>
          <w:rFonts w:ascii="Times New Roman" w:hAnsi="Times New Roman" w:cs="Times New Roman"/>
          <w:sz w:val="26"/>
          <w:szCs w:val="26"/>
        </w:rPr>
        <w:t xml:space="preserve">На </w:t>
      </w:r>
      <w:r w:rsidR="005012DC">
        <w:rPr>
          <w:rFonts w:ascii="Times New Roman" w:hAnsi="Times New Roman" w:cs="Times New Roman"/>
          <w:sz w:val="26"/>
          <w:szCs w:val="26"/>
        </w:rPr>
        <w:t>реализацию 19</w:t>
      </w:r>
      <w:r w:rsidRPr="00D3105B">
        <w:rPr>
          <w:rFonts w:ascii="Times New Roman" w:hAnsi="Times New Roman" w:cs="Times New Roman"/>
          <w:sz w:val="26"/>
          <w:szCs w:val="26"/>
        </w:rPr>
        <w:t xml:space="preserve"> муниципальных программ</w:t>
      </w:r>
      <w:r w:rsidR="00894A7C">
        <w:rPr>
          <w:rFonts w:ascii="Times New Roman" w:hAnsi="Times New Roman" w:cs="Times New Roman"/>
          <w:sz w:val="26"/>
          <w:szCs w:val="26"/>
        </w:rPr>
        <w:t xml:space="preserve"> </w:t>
      </w:r>
      <w:r w:rsidRPr="00D3105B">
        <w:rPr>
          <w:rFonts w:ascii="Times New Roman" w:hAnsi="Times New Roman" w:cs="Times New Roman"/>
          <w:sz w:val="26"/>
          <w:szCs w:val="26"/>
        </w:rPr>
        <w:t xml:space="preserve">направлено </w:t>
      </w:r>
      <w:r w:rsidR="00542EDE">
        <w:rPr>
          <w:rFonts w:ascii="Times New Roman" w:hAnsi="Times New Roman" w:cs="Times New Roman"/>
          <w:sz w:val="26"/>
          <w:szCs w:val="26"/>
        </w:rPr>
        <w:t>5713,4</w:t>
      </w:r>
      <w:r>
        <w:rPr>
          <w:rFonts w:ascii="Times New Roman" w:hAnsi="Times New Roman" w:cs="Times New Roman"/>
          <w:sz w:val="26"/>
          <w:szCs w:val="26"/>
        </w:rPr>
        <w:t xml:space="preserve"> млн. </w:t>
      </w:r>
      <w:r w:rsidRPr="000C3EDC">
        <w:rPr>
          <w:rFonts w:ascii="Times New Roman" w:hAnsi="Times New Roman" w:cs="Times New Roman"/>
          <w:sz w:val="26"/>
          <w:szCs w:val="26"/>
        </w:rPr>
        <w:t>рублей</w:t>
      </w:r>
      <w:r w:rsidR="000E397B" w:rsidRPr="000C3EDC">
        <w:rPr>
          <w:rFonts w:ascii="Times New Roman" w:hAnsi="Times New Roman" w:cs="Times New Roman"/>
          <w:sz w:val="26"/>
          <w:szCs w:val="26"/>
        </w:rPr>
        <w:t xml:space="preserve"> или </w:t>
      </w:r>
      <w:r w:rsidR="00DF7473">
        <w:rPr>
          <w:rFonts w:ascii="Times New Roman" w:hAnsi="Times New Roman" w:cs="Times New Roman"/>
          <w:sz w:val="26"/>
          <w:szCs w:val="26"/>
        </w:rPr>
        <w:t>99,8</w:t>
      </w:r>
      <w:r w:rsidR="000E397B" w:rsidRPr="000C3EDC">
        <w:rPr>
          <w:rFonts w:ascii="Times New Roman" w:hAnsi="Times New Roman" w:cs="Times New Roman"/>
          <w:sz w:val="26"/>
          <w:szCs w:val="26"/>
        </w:rPr>
        <w:t>%</w:t>
      </w:r>
      <w:r w:rsidR="000E397B">
        <w:rPr>
          <w:rFonts w:ascii="Times New Roman" w:hAnsi="Times New Roman" w:cs="Times New Roman"/>
          <w:sz w:val="26"/>
          <w:szCs w:val="26"/>
        </w:rPr>
        <w:t xml:space="preserve"> от всех расходов</w:t>
      </w:r>
      <w:r w:rsidR="00172999">
        <w:rPr>
          <w:rFonts w:ascii="Times New Roman" w:hAnsi="Times New Roman" w:cs="Times New Roman"/>
          <w:sz w:val="26"/>
          <w:szCs w:val="26"/>
        </w:rPr>
        <w:t xml:space="preserve"> бюджета</w:t>
      </w:r>
      <w:r>
        <w:rPr>
          <w:rFonts w:ascii="Times New Roman" w:hAnsi="Times New Roman" w:cs="Times New Roman"/>
          <w:sz w:val="26"/>
          <w:szCs w:val="26"/>
        </w:rPr>
        <w:t xml:space="preserve">, что на </w:t>
      </w:r>
      <w:r w:rsidR="000F729F">
        <w:rPr>
          <w:rFonts w:ascii="Times New Roman" w:hAnsi="Times New Roman" w:cs="Times New Roman"/>
          <w:sz w:val="26"/>
          <w:szCs w:val="26"/>
        </w:rPr>
        <w:t>716,0</w:t>
      </w:r>
      <w:r>
        <w:rPr>
          <w:rFonts w:ascii="Times New Roman" w:hAnsi="Times New Roman" w:cs="Times New Roman"/>
          <w:sz w:val="26"/>
          <w:szCs w:val="26"/>
        </w:rPr>
        <w:t xml:space="preserve"> млн. рублей больше</w:t>
      </w:r>
      <w:r w:rsidR="00555894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чем в </w:t>
      </w:r>
      <w:r w:rsidR="00FD6277">
        <w:rPr>
          <w:rFonts w:ascii="Times New Roman" w:hAnsi="Times New Roman" w:cs="Times New Roman"/>
          <w:sz w:val="26"/>
          <w:szCs w:val="26"/>
        </w:rPr>
        <w:t>аналогичном периоде 2025</w:t>
      </w:r>
      <w:r w:rsidR="00172999">
        <w:rPr>
          <w:rFonts w:ascii="Times New Roman" w:hAnsi="Times New Roman" w:cs="Times New Roman"/>
          <w:sz w:val="26"/>
          <w:szCs w:val="26"/>
        </w:rPr>
        <w:t xml:space="preserve"> года</w:t>
      </w:r>
      <w:r w:rsidRPr="00D3105B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sectPr w:rsidR="00253D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7785"/>
    <w:rsid w:val="000136F5"/>
    <w:rsid w:val="000322FF"/>
    <w:rsid w:val="0007641F"/>
    <w:rsid w:val="00085B64"/>
    <w:rsid w:val="00091149"/>
    <w:rsid w:val="000912A2"/>
    <w:rsid w:val="000A376E"/>
    <w:rsid w:val="000B70C0"/>
    <w:rsid w:val="000C3EDC"/>
    <w:rsid w:val="000E397B"/>
    <w:rsid w:val="000E5CEE"/>
    <w:rsid w:val="000F729F"/>
    <w:rsid w:val="0012096E"/>
    <w:rsid w:val="001338E3"/>
    <w:rsid w:val="0013784D"/>
    <w:rsid w:val="001518B9"/>
    <w:rsid w:val="00172999"/>
    <w:rsid w:val="0019478F"/>
    <w:rsid w:val="001D66B9"/>
    <w:rsid w:val="001E22FE"/>
    <w:rsid w:val="00205A40"/>
    <w:rsid w:val="00217241"/>
    <w:rsid w:val="00253D3B"/>
    <w:rsid w:val="002A59FD"/>
    <w:rsid w:val="002D36A6"/>
    <w:rsid w:val="002D639A"/>
    <w:rsid w:val="002E20CE"/>
    <w:rsid w:val="0035268B"/>
    <w:rsid w:val="00360B4A"/>
    <w:rsid w:val="00361135"/>
    <w:rsid w:val="003A1082"/>
    <w:rsid w:val="003A6D3B"/>
    <w:rsid w:val="003D5CBE"/>
    <w:rsid w:val="003F6072"/>
    <w:rsid w:val="00401300"/>
    <w:rsid w:val="0041504A"/>
    <w:rsid w:val="0042789C"/>
    <w:rsid w:val="00435B24"/>
    <w:rsid w:val="004434E9"/>
    <w:rsid w:val="0045172D"/>
    <w:rsid w:val="00452A36"/>
    <w:rsid w:val="00464B79"/>
    <w:rsid w:val="00466AEC"/>
    <w:rsid w:val="004A7378"/>
    <w:rsid w:val="004B3153"/>
    <w:rsid w:val="004C230C"/>
    <w:rsid w:val="004E6438"/>
    <w:rsid w:val="005012DC"/>
    <w:rsid w:val="00505303"/>
    <w:rsid w:val="00542EDE"/>
    <w:rsid w:val="00545DDF"/>
    <w:rsid w:val="00555894"/>
    <w:rsid w:val="005A691E"/>
    <w:rsid w:val="005C311F"/>
    <w:rsid w:val="005C338D"/>
    <w:rsid w:val="005C7595"/>
    <w:rsid w:val="005D70EF"/>
    <w:rsid w:val="005E6639"/>
    <w:rsid w:val="005E6B73"/>
    <w:rsid w:val="005F26AA"/>
    <w:rsid w:val="00601ED8"/>
    <w:rsid w:val="00606666"/>
    <w:rsid w:val="006200CB"/>
    <w:rsid w:val="0062543F"/>
    <w:rsid w:val="006654C5"/>
    <w:rsid w:val="006D32AE"/>
    <w:rsid w:val="006D5BB1"/>
    <w:rsid w:val="006E00BE"/>
    <w:rsid w:val="006E4A7F"/>
    <w:rsid w:val="006F3B9B"/>
    <w:rsid w:val="00701835"/>
    <w:rsid w:val="00745577"/>
    <w:rsid w:val="00782B92"/>
    <w:rsid w:val="007A19AB"/>
    <w:rsid w:val="007D108E"/>
    <w:rsid w:val="008037F1"/>
    <w:rsid w:val="00806902"/>
    <w:rsid w:val="008137B6"/>
    <w:rsid w:val="0084482F"/>
    <w:rsid w:val="008463E6"/>
    <w:rsid w:val="00877780"/>
    <w:rsid w:val="00894A7C"/>
    <w:rsid w:val="008B4A21"/>
    <w:rsid w:val="008C575F"/>
    <w:rsid w:val="008F29E0"/>
    <w:rsid w:val="009233B2"/>
    <w:rsid w:val="0094677C"/>
    <w:rsid w:val="00953B06"/>
    <w:rsid w:val="0096204F"/>
    <w:rsid w:val="009735EC"/>
    <w:rsid w:val="00974562"/>
    <w:rsid w:val="009A57E9"/>
    <w:rsid w:val="009B09FA"/>
    <w:rsid w:val="009B7EA7"/>
    <w:rsid w:val="00A04548"/>
    <w:rsid w:val="00A46AEC"/>
    <w:rsid w:val="00A73ABD"/>
    <w:rsid w:val="00AA1868"/>
    <w:rsid w:val="00AA54C8"/>
    <w:rsid w:val="00AF4EE7"/>
    <w:rsid w:val="00B07917"/>
    <w:rsid w:val="00B10000"/>
    <w:rsid w:val="00B1205F"/>
    <w:rsid w:val="00B131BC"/>
    <w:rsid w:val="00B24830"/>
    <w:rsid w:val="00B601D8"/>
    <w:rsid w:val="00B74490"/>
    <w:rsid w:val="00BA1A16"/>
    <w:rsid w:val="00BD40D2"/>
    <w:rsid w:val="00BF25AC"/>
    <w:rsid w:val="00BF59B7"/>
    <w:rsid w:val="00C15BBF"/>
    <w:rsid w:val="00C37DC3"/>
    <w:rsid w:val="00C52351"/>
    <w:rsid w:val="00CC3C3D"/>
    <w:rsid w:val="00CD20CE"/>
    <w:rsid w:val="00CD41BB"/>
    <w:rsid w:val="00D22EB9"/>
    <w:rsid w:val="00D52814"/>
    <w:rsid w:val="00D62F33"/>
    <w:rsid w:val="00DD00FE"/>
    <w:rsid w:val="00DF7473"/>
    <w:rsid w:val="00E04670"/>
    <w:rsid w:val="00E22AD1"/>
    <w:rsid w:val="00E3584A"/>
    <w:rsid w:val="00E37ADC"/>
    <w:rsid w:val="00E46610"/>
    <w:rsid w:val="00E6064F"/>
    <w:rsid w:val="00E65329"/>
    <w:rsid w:val="00E76B8E"/>
    <w:rsid w:val="00E8597B"/>
    <w:rsid w:val="00EA45C8"/>
    <w:rsid w:val="00EB38D2"/>
    <w:rsid w:val="00EC53CC"/>
    <w:rsid w:val="00ED7785"/>
    <w:rsid w:val="00EE3B0C"/>
    <w:rsid w:val="00EF1792"/>
    <w:rsid w:val="00F012C2"/>
    <w:rsid w:val="00F075CE"/>
    <w:rsid w:val="00F6081A"/>
    <w:rsid w:val="00F66BE1"/>
    <w:rsid w:val="00F74319"/>
    <w:rsid w:val="00F95DE7"/>
    <w:rsid w:val="00FA2A55"/>
    <w:rsid w:val="00FB40B7"/>
    <w:rsid w:val="00FD6277"/>
    <w:rsid w:val="00FE6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787719-CE58-4088-ACDC-889286714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1202</TotalTime>
  <Pages>2</Pages>
  <Words>255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SymonyancL</dc:creator>
  <cp:keywords/>
  <dc:description/>
  <cp:lastModifiedBy>EvtuchenkoAF</cp:lastModifiedBy>
  <cp:revision>121</cp:revision>
  <dcterms:created xsi:type="dcterms:W3CDTF">2023-09-27T10:59:00Z</dcterms:created>
  <dcterms:modified xsi:type="dcterms:W3CDTF">2026-09-15T12:35:00Z</dcterms:modified>
</cp:coreProperties>
</file>